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B64" w:rsidRDefault="0081338A" w:rsidP="00082B64">
      <w:pPr>
        <w:pStyle w:val="a5"/>
        <w:spacing w:before="0" w:after="0"/>
      </w:pPr>
      <w:bookmarkStart w:id="0" w:name="_Toc296409805"/>
      <w:r>
        <w:rPr>
          <w:rFonts w:hint="eastAsia"/>
        </w:rPr>
        <w:t>厦门大学管理学院</w:t>
      </w:r>
      <w:r w:rsidR="00946DD3">
        <w:rPr>
          <w:rFonts w:hint="eastAsia"/>
        </w:rPr>
        <w:t>201</w:t>
      </w:r>
      <w:r w:rsidR="00671921">
        <w:rPr>
          <w:rFonts w:hint="eastAsia"/>
        </w:rPr>
        <w:t>6</w:t>
      </w:r>
      <w:r>
        <w:rPr>
          <w:rFonts w:hint="eastAsia"/>
        </w:rPr>
        <w:t>年</w:t>
      </w:r>
      <w:r w:rsidR="0080039F">
        <w:rPr>
          <w:rFonts w:hint="eastAsia"/>
        </w:rPr>
        <w:t>学生宣传中心</w:t>
      </w:r>
    </w:p>
    <w:p w:rsidR="0081338A" w:rsidRDefault="00082B64" w:rsidP="00082B64">
      <w:pPr>
        <w:pStyle w:val="a5"/>
        <w:spacing w:before="0" w:after="0"/>
      </w:pPr>
      <w:r w:rsidRPr="009269D0">
        <w:rPr>
          <w:rFonts w:hint="eastAsia"/>
          <w:highlight w:val="yellow"/>
        </w:rPr>
        <w:t>主席团</w:t>
      </w:r>
      <w:r w:rsidRPr="009269D0">
        <w:rPr>
          <w:highlight w:val="yellow"/>
        </w:rPr>
        <w:t>及部长</w:t>
      </w:r>
      <w:bookmarkStart w:id="1" w:name="_GoBack"/>
      <w:bookmarkEnd w:id="1"/>
      <w:r w:rsidR="0081338A">
        <w:rPr>
          <w:rFonts w:hint="eastAsia"/>
        </w:rPr>
        <w:t>换届报名表</w:t>
      </w:r>
      <w:bookmarkEnd w:id="0"/>
    </w:p>
    <w:p w:rsidR="00265423" w:rsidRPr="00265423" w:rsidRDefault="00265423" w:rsidP="00265423"/>
    <w:tbl>
      <w:tblPr>
        <w:tblpPr w:leftFromText="180" w:rightFromText="180" w:vertAnchor="text" w:horzAnchor="margin" w:tblpXSpec="center" w:tblpY="92"/>
        <w:tblW w:w="91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984"/>
        <w:gridCol w:w="143"/>
        <w:gridCol w:w="1417"/>
        <w:gridCol w:w="425"/>
        <w:gridCol w:w="1985"/>
        <w:gridCol w:w="1985"/>
      </w:tblGrid>
      <w:tr w:rsidR="00265423" w:rsidTr="00265423">
        <w:trPr>
          <w:trHeight w:val="593"/>
        </w:trPr>
        <w:tc>
          <w:tcPr>
            <w:tcW w:w="124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系别班级</w:t>
            </w:r>
          </w:p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（本/研）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照片</w:t>
            </w:r>
          </w:p>
        </w:tc>
      </w:tr>
      <w:tr w:rsidR="00265423" w:rsidTr="00265423">
        <w:trPr>
          <w:trHeight w:val="53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265423" w:rsidTr="00265423">
        <w:trPr>
          <w:trHeight w:val="53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265423" w:rsidTr="00265423">
        <w:trPr>
          <w:trHeight w:val="484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任职意向</w:t>
            </w:r>
          </w:p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23" w:rsidRDefault="00265423" w:rsidP="006E0D3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是否服从部门间调剂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23" w:rsidRPr="0080039F" w:rsidRDefault="0026542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265423" w:rsidRPr="0080039F" w:rsidRDefault="0026542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0039F" w:rsidTr="006E0D36">
        <w:trPr>
          <w:trHeight w:val="555"/>
        </w:trPr>
        <w:tc>
          <w:tcPr>
            <w:tcW w:w="1242" w:type="dxa"/>
            <w:vMerge/>
            <w:shd w:val="clear" w:color="auto" w:fill="E6E6E6"/>
            <w:vAlign w:val="center"/>
          </w:tcPr>
          <w:p w:rsidR="0080039F" w:rsidRDefault="0080039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  <w:vAlign w:val="center"/>
          </w:tcPr>
          <w:p w:rsidR="0080039F" w:rsidRDefault="0080039F" w:rsidP="00B3278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请在以下部门中进行填报，可同时选择两个部门。请用</w:t>
            </w:r>
            <w:r w:rsidRPr="00B32780">
              <w:rPr>
                <w:rFonts w:ascii="宋体" w:hAnsi="宋体" w:hint="eastAsia"/>
                <w:kern w:val="0"/>
                <w:sz w:val="24"/>
              </w:rPr>
              <w:t>数字标明</w:t>
            </w:r>
            <w:r>
              <w:rPr>
                <w:rFonts w:ascii="宋体" w:hAnsi="宋体" w:hint="eastAsia"/>
                <w:kern w:val="0"/>
                <w:sz w:val="24"/>
              </w:rPr>
              <w:t>志愿次序。</w:t>
            </w:r>
          </w:p>
        </w:tc>
      </w:tr>
      <w:tr w:rsidR="0081338A" w:rsidTr="006E0D36">
        <w:trPr>
          <w:trHeight w:val="569"/>
        </w:trPr>
        <w:tc>
          <w:tcPr>
            <w:tcW w:w="1242" w:type="dxa"/>
            <w:vMerge/>
            <w:shd w:val="clear" w:color="auto" w:fill="E6E6E6"/>
            <w:vAlign w:val="center"/>
          </w:tcPr>
          <w:p w:rsidR="0081338A" w:rsidRDefault="0081338A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E0D36" w:rsidRDefault="0080039F" w:rsidP="00B32780">
            <w:pPr>
              <w:rPr>
                <w:rFonts w:ascii="宋体" w:hAnsi="宋体"/>
                <w:kern w:val="0"/>
                <w:szCs w:val="18"/>
              </w:rPr>
            </w:pPr>
            <w:r>
              <w:rPr>
                <w:rFonts w:ascii="宋体" w:hAnsi="宋体" w:hint="eastAsia"/>
                <w:kern w:val="0"/>
                <w:szCs w:val="18"/>
              </w:rPr>
              <w:t>主任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>（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 xml:space="preserve">） </w:t>
            </w:r>
            <w:r>
              <w:rPr>
                <w:rFonts w:ascii="宋体" w:hAnsi="宋体" w:hint="eastAsia"/>
                <w:kern w:val="0"/>
                <w:szCs w:val="18"/>
              </w:rPr>
              <w:t>副主任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>（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18"/>
              </w:rPr>
              <w:t>） 助理（ ） 文策部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>（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 xml:space="preserve">） </w:t>
            </w:r>
            <w:r>
              <w:rPr>
                <w:rFonts w:ascii="宋体" w:hAnsi="宋体" w:hint="eastAsia"/>
                <w:kern w:val="0"/>
                <w:szCs w:val="18"/>
              </w:rPr>
              <w:t>美工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>部（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18"/>
              </w:rPr>
              <w:t>）采编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>部（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>）</w:t>
            </w:r>
          </w:p>
          <w:p w:rsidR="00B32780" w:rsidRPr="006E0D36" w:rsidRDefault="0080039F" w:rsidP="00B32780">
            <w:pPr>
              <w:rPr>
                <w:rFonts w:ascii="宋体" w:hAnsi="宋体"/>
                <w:kern w:val="0"/>
                <w:szCs w:val="18"/>
              </w:rPr>
            </w:pPr>
            <w:r>
              <w:rPr>
                <w:rFonts w:ascii="宋体" w:hAnsi="宋体" w:hint="eastAsia"/>
                <w:kern w:val="0"/>
                <w:szCs w:val="18"/>
              </w:rPr>
              <w:t>视创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>部（ ）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18"/>
              </w:rPr>
              <w:t>杂志社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>（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 xml:space="preserve"> ）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 w:rsidR="008E4F3F">
              <w:rPr>
                <w:rFonts w:ascii="宋体" w:hAnsi="宋体" w:hint="eastAsia"/>
                <w:kern w:val="0"/>
                <w:szCs w:val="18"/>
              </w:rPr>
              <w:t>易班发展部（ ）</w:t>
            </w:r>
          </w:p>
        </w:tc>
      </w:tr>
      <w:tr w:rsidR="00265423" w:rsidTr="004D163F">
        <w:trPr>
          <w:trHeight w:val="237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个人技能</w:t>
            </w:r>
          </w:p>
          <w:p w:rsidR="00815F44" w:rsidRDefault="00815F44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请打钩（√）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PPT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815F44" w:rsidP="00946DD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946DD3">
              <w:rPr>
                <w:rFonts w:ascii="宋体" w:hAnsi="宋体" w:hint="eastAsia"/>
                <w:kern w:val="0"/>
                <w:szCs w:val="21"/>
              </w:rPr>
              <w:t>ID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5423" w:rsidTr="004D163F">
        <w:trPr>
          <w:trHeight w:val="236"/>
        </w:trPr>
        <w:tc>
          <w:tcPr>
            <w:tcW w:w="1242" w:type="dxa"/>
            <w:vMerge/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AE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摄影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5423" w:rsidTr="00815F44">
        <w:trPr>
          <w:trHeight w:val="263"/>
        </w:trPr>
        <w:tc>
          <w:tcPr>
            <w:tcW w:w="1242" w:type="dxa"/>
            <w:vMerge/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PS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815F44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会声会影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5423" w:rsidTr="00815F44">
        <w:trPr>
          <w:trHeight w:val="259"/>
        </w:trPr>
        <w:tc>
          <w:tcPr>
            <w:tcW w:w="1242" w:type="dxa"/>
            <w:vMerge/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P</w:t>
            </w:r>
            <w:r w:rsidR="00815F44">
              <w:rPr>
                <w:rFonts w:ascii="宋体" w:hAnsi="宋体" w:hint="eastAsia"/>
                <w:kern w:val="0"/>
                <w:szCs w:val="21"/>
              </w:rPr>
              <w:t>r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</w:t>
            </w:r>
            <w:r w:rsidR="00E65AC2">
              <w:rPr>
                <w:rFonts w:ascii="宋体" w:hAnsi="宋体" w:hint="eastAsia"/>
                <w:kern w:val="0"/>
                <w:szCs w:val="21"/>
              </w:rPr>
              <w:t>（请注明）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5423" w:rsidTr="004D163F">
        <w:trPr>
          <w:trHeight w:val="93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主要工作</w:t>
            </w:r>
          </w:p>
          <w:p w:rsidR="00265423" w:rsidRDefault="00265423" w:rsidP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经历</w:t>
            </w:r>
          </w:p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起止年月</w:t>
            </w:r>
          </w:p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工作单位</w:t>
            </w:r>
          </w:p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担任职务</w:t>
            </w:r>
          </w:p>
          <w:p w:rsidR="00265423" w:rsidRDefault="00265423" w:rsidP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业绩等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  <w:vAlign w:val="center"/>
          </w:tcPr>
          <w:p w:rsidR="00265423" w:rsidRDefault="00265423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1338A" w:rsidTr="006E0D36">
        <w:trPr>
          <w:trHeight w:val="147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1338A" w:rsidRDefault="0081338A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个人简历</w:t>
            </w:r>
          </w:p>
          <w:p w:rsidR="0081338A" w:rsidRDefault="0081338A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获奖经历</w:t>
            </w:r>
          </w:p>
          <w:p w:rsidR="0081338A" w:rsidRDefault="0081338A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社会实践</w:t>
            </w:r>
          </w:p>
          <w:p w:rsidR="0081338A" w:rsidRDefault="0081338A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经历等</w:t>
            </w:r>
          </w:p>
        </w:tc>
        <w:tc>
          <w:tcPr>
            <w:tcW w:w="7938" w:type="dxa"/>
            <w:gridSpan w:val="6"/>
            <w:vAlign w:val="center"/>
          </w:tcPr>
          <w:p w:rsidR="0081338A" w:rsidRDefault="0081338A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1338A" w:rsidTr="006E0D36">
        <w:trPr>
          <w:trHeight w:val="898"/>
        </w:trPr>
        <w:tc>
          <w:tcPr>
            <w:tcW w:w="124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E6E6E6"/>
            <w:vAlign w:val="center"/>
          </w:tcPr>
          <w:p w:rsidR="0081338A" w:rsidRDefault="0081338A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对竞聘职位的工作设想建议</w:t>
            </w:r>
          </w:p>
        </w:tc>
        <w:tc>
          <w:tcPr>
            <w:tcW w:w="7938" w:type="dxa"/>
            <w:gridSpan w:val="6"/>
            <w:vAlign w:val="center"/>
          </w:tcPr>
          <w:p w:rsidR="0081338A" w:rsidRDefault="0081338A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7C1052" w:rsidRDefault="007C1052" w:rsidP="007C1052">
      <w:pPr>
        <w:ind w:rightChars="-364" w:right="-764"/>
        <w:jc w:val="left"/>
        <w:rPr>
          <w:rFonts w:ascii="宋体" w:hAnsi="宋体"/>
          <w:sz w:val="22"/>
          <w:szCs w:val="20"/>
        </w:rPr>
      </w:pPr>
    </w:p>
    <w:p w:rsidR="0081338A" w:rsidRPr="007C1052" w:rsidRDefault="0081338A" w:rsidP="007C1052">
      <w:pPr>
        <w:ind w:rightChars="-364" w:right="-764"/>
        <w:jc w:val="left"/>
        <w:rPr>
          <w:rFonts w:ascii="宋体" w:hAnsi="宋体"/>
          <w:sz w:val="22"/>
          <w:szCs w:val="20"/>
        </w:rPr>
      </w:pPr>
      <w:r w:rsidRPr="007C1052">
        <w:rPr>
          <w:rFonts w:ascii="宋体" w:hAnsi="宋体" w:hint="eastAsia"/>
          <w:sz w:val="22"/>
          <w:szCs w:val="20"/>
        </w:rPr>
        <w:t>注意：填写后请将本报名表电子文档名称改为“</w:t>
      </w:r>
      <w:r w:rsidR="006E0D36">
        <w:rPr>
          <w:rFonts w:ascii="宋体" w:hAnsi="宋体" w:hint="eastAsia"/>
          <w:sz w:val="22"/>
          <w:szCs w:val="20"/>
        </w:rPr>
        <w:t>部门</w:t>
      </w:r>
      <w:r w:rsidR="00B32780" w:rsidRPr="007C1052">
        <w:rPr>
          <w:rFonts w:ascii="宋体" w:hAnsi="宋体" w:hint="eastAsia"/>
          <w:sz w:val="22"/>
          <w:szCs w:val="20"/>
        </w:rPr>
        <w:t>职位</w:t>
      </w:r>
      <w:r w:rsidR="007C1052" w:rsidRPr="007C1052">
        <w:rPr>
          <w:rFonts w:ascii="宋体" w:hAnsi="宋体" w:hint="eastAsia"/>
          <w:sz w:val="22"/>
          <w:szCs w:val="20"/>
        </w:rPr>
        <w:t>（第一志愿/第二志愿）</w:t>
      </w:r>
      <w:r w:rsidR="00B32780" w:rsidRPr="007C1052">
        <w:rPr>
          <w:rFonts w:ascii="宋体" w:hAnsi="宋体" w:hint="eastAsia"/>
          <w:sz w:val="22"/>
          <w:szCs w:val="20"/>
        </w:rPr>
        <w:t>+</w:t>
      </w:r>
      <w:r w:rsidRPr="007C1052">
        <w:rPr>
          <w:rFonts w:ascii="宋体" w:hAnsi="宋体" w:hint="eastAsia"/>
          <w:sz w:val="22"/>
          <w:szCs w:val="20"/>
        </w:rPr>
        <w:t>姓名</w:t>
      </w:r>
      <w:r w:rsidR="007C1052" w:rsidRPr="007C1052">
        <w:rPr>
          <w:rFonts w:ascii="宋体" w:hAnsi="宋体" w:hint="eastAsia"/>
          <w:sz w:val="22"/>
          <w:szCs w:val="20"/>
        </w:rPr>
        <w:t>”</w:t>
      </w:r>
      <w:r w:rsidRPr="007C1052">
        <w:rPr>
          <w:rFonts w:ascii="宋体" w:hAnsi="宋体" w:hint="eastAsia"/>
          <w:sz w:val="22"/>
          <w:szCs w:val="20"/>
        </w:rPr>
        <w:t>，于</w:t>
      </w:r>
      <w:r w:rsidR="00671921">
        <w:rPr>
          <w:rFonts w:ascii="宋体" w:hAnsi="宋体" w:hint="eastAsia"/>
          <w:sz w:val="22"/>
          <w:szCs w:val="20"/>
          <w:highlight w:val="yellow"/>
        </w:rPr>
        <w:t>6</w:t>
      </w:r>
      <w:r w:rsidRPr="007C1052">
        <w:rPr>
          <w:rFonts w:ascii="宋体" w:hAnsi="宋体" w:hint="eastAsia"/>
          <w:sz w:val="22"/>
          <w:szCs w:val="20"/>
          <w:highlight w:val="yellow"/>
        </w:rPr>
        <w:t>月</w:t>
      </w:r>
      <w:r w:rsidR="00B32780" w:rsidRPr="007C1052">
        <w:rPr>
          <w:rFonts w:ascii="宋体" w:hAnsi="宋体" w:hint="eastAsia"/>
          <w:sz w:val="22"/>
          <w:szCs w:val="20"/>
          <w:highlight w:val="yellow"/>
        </w:rPr>
        <w:t>2</w:t>
      </w:r>
      <w:r w:rsidR="00082B64">
        <w:rPr>
          <w:rFonts w:ascii="宋体" w:hAnsi="宋体"/>
          <w:sz w:val="22"/>
          <w:szCs w:val="20"/>
          <w:highlight w:val="yellow"/>
        </w:rPr>
        <w:t>5</w:t>
      </w:r>
      <w:r w:rsidRPr="007C1052">
        <w:rPr>
          <w:rFonts w:ascii="宋体" w:hAnsi="宋体" w:hint="eastAsia"/>
          <w:sz w:val="22"/>
          <w:szCs w:val="20"/>
          <w:highlight w:val="yellow"/>
        </w:rPr>
        <w:t>日</w:t>
      </w:r>
      <w:r w:rsidR="007C1052" w:rsidRPr="007C1052">
        <w:rPr>
          <w:rFonts w:ascii="宋体" w:hAnsi="宋体" w:hint="eastAsia"/>
          <w:sz w:val="22"/>
          <w:szCs w:val="20"/>
          <w:highlight w:val="yellow"/>
        </w:rPr>
        <w:t>（本周</w:t>
      </w:r>
      <w:r w:rsidR="00082B64">
        <w:rPr>
          <w:rFonts w:ascii="宋体" w:hAnsi="宋体" w:hint="eastAsia"/>
          <w:sz w:val="22"/>
          <w:szCs w:val="20"/>
          <w:highlight w:val="yellow"/>
        </w:rPr>
        <w:t>六</w:t>
      </w:r>
      <w:r w:rsidR="007C1052" w:rsidRPr="007C1052">
        <w:rPr>
          <w:rFonts w:ascii="宋体" w:hAnsi="宋体" w:hint="eastAsia"/>
          <w:sz w:val="22"/>
          <w:szCs w:val="20"/>
          <w:highlight w:val="yellow"/>
        </w:rPr>
        <w:t>）</w:t>
      </w:r>
      <w:r w:rsidR="00671921">
        <w:rPr>
          <w:rFonts w:ascii="宋体" w:hAnsi="宋体" w:hint="eastAsia"/>
          <w:sz w:val="22"/>
          <w:szCs w:val="20"/>
          <w:highlight w:val="yellow"/>
        </w:rPr>
        <w:t>中午</w:t>
      </w:r>
      <w:r w:rsidR="00EB32B4">
        <w:rPr>
          <w:rFonts w:ascii="宋体" w:hAnsi="宋体" w:hint="eastAsia"/>
          <w:sz w:val="22"/>
          <w:szCs w:val="20"/>
          <w:highlight w:val="yellow"/>
        </w:rPr>
        <w:t>1</w:t>
      </w:r>
      <w:r w:rsidR="006E0D36">
        <w:rPr>
          <w:rFonts w:ascii="宋体" w:hAnsi="宋体" w:hint="eastAsia"/>
          <w:sz w:val="22"/>
          <w:szCs w:val="20"/>
          <w:highlight w:val="yellow"/>
        </w:rPr>
        <w:t>2</w:t>
      </w:r>
      <w:r w:rsidRPr="007C1052">
        <w:rPr>
          <w:rFonts w:ascii="宋体" w:hAnsi="宋体" w:hint="eastAsia"/>
          <w:sz w:val="22"/>
          <w:szCs w:val="20"/>
          <w:highlight w:val="yellow"/>
        </w:rPr>
        <w:t>：00前</w:t>
      </w:r>
      <w:r w:rsidRPr="007C1052">
        <w:rPr>
          <w:rFonts w:ascii="宋体" w:hAnsi="宋体" w:hint="eastAsia"/>
          <w:sz w:val="22"/>
          <w:szCs w:val="20"/>
        </w:rPr>
        <w:t>发送到</w:t>
      </w:r>
      <w:r w:rsidR="007C1052" w:rsidRPr="007C1052">
        <w:rPr>
          <w:rFonts w:ascii="宋体" w:hAnsi="宋体" w:hint="eastAsia"/>
          <w:sz w:val="22"/>
          <w:szCs w:val="20"/>
        </w:rPr>
        <w:t>相应的</w:t>
      </w:r>
      <w:r w:rsidRPr="007C1052">
        <w:rPr>
          <w:rFonts w:ascii="宋体" w:hAnsi="宋体" w:hint="eastAsia"/>
          <w:sz w:val="22"/>
          <w:szCs w:val="20"/>
        </w:rPr>
        <w:t>本次换届专用邮箱</w:t>
      </w:r>
      <w:r w:rsidR="007C1052" w:rsidRPr="007C1052">
        <w:rPr>
          <w:rFonts w:ascii="宋体" w:hAnsi="宋体" w:hint="eastAsia"/>
          <w:sz w:val="22"/>
          <w:szCs w:val="20"/>
        </w:rPr>
        <w:t>，</w:t>
      </w:r>
      <w:r w:rsidRPr="007C1052">
        <w:rPr>
          <w:rFonts w:ascii="宋体" w:hAnsi="宋体" w:hint="eastAsia"/>
          <w:sz w:val="22"/>
          <w:szCs w:val="20"/>
        </w:rPr>
        <w:t>逾期不候</w:t>
      </w:r>
      <w:r w:rsidR="007C1052" w:rsidRPr="007C1052">
        <w:rPr>
          <w:rFonts w:ascii="宋体" w:hAnsi="宋体" w:hint="eastAsia"/>
          <w:sz w:val="22"/>
          <w:szCs w:val="20"/>
        </w:rPr>
        <w:t>。（例如“</w:t>
      </w:r>
      <w:r w:rsidR="006E0D36">
        <w:rPr>
          <w:rFonts w:ascii="宋体" w:hAnsi="宋体" w:hint="eastAsia"/>
          <w:sz w:val="22"/>
          <w:szCs w:val="20"/>
        </w:rPr>
        <w:t>文策部</w:t>
      </w:r>
      <w:r w:rsidR="00082B64">
        <w:rPr>
          <w:rFonts w:ascii="宋体" w:hAnsi="宋体" w:hint="eastAsia"/>
          <w:sz w:val="22"/>
          <w:szCs w:val="20"/>
        </w:rPr>
        <w:t>部长</w:t>
      </w:r>
      <w:r w:rsidR="007C1052" w:rsidRPr="007C1052">
        <w:rPr>
          <w:rFonts w:ascii="宋体" w:hAnsi="宋体" w:hint="eastAsia"/>
          <w:sz w:val="22"/>
          <w:szCs w:val="20"/>
        </w:rPr>
        <w:t>+</w:t>
      </w:r>
      <w:r w:rsidR="006E0D36">
        <w:rPr>
          <w:rFonts w:ascii="宋体" w:hAnsi="宋体" w:hint="eastAsia"/>
          <w:sz w:val="22"/>
          <w:szCs w:val="20"/>
        </w:rPr>
        <w:t>李四</w:t>
      </w:r>
      <w:r w:rsidR="007C1052" w:rsidRPr="007C1052">
        <w:rPr>
          <w:rFonts w:ascii="宋体" w:hAnsi="宋体" w:hint="eastAsia"/>
          <w:sz w:val="22"/>
          <w:szCs w:val="20"/>
        </w:rPr>
        <w:t>”，发到</w:t>
      </w:r>
      <w:r w:rsidR="006E0D36">
        <w:rPr>
          <w:rFonts w:ascii="宋体" w:hAnsi="宋体" w:hint="eastAsia"/>
          <w:sz w:val="22"/>
          <w:szCs w:val="20"/>
        </w:rPr>
        <w:t>学生宣传中心邮箱</w:t>
      </w:r>
      <w:r w:rsidR="00082B64">
        <w:rPr>
          <w:rFonts w:ascii="宋体" w:hAnsi="宋体" w:hint="eastAsia"/>
          <w:sz w:val="22"/>
          <w:szCs w:val="20"/>
        </w:rPr>
        <w:t>：</w:t>
      </w:r>
      <w:r w:rsidR="00082B64" w:rsidRPr="00082B64">
        <w:rPr>
          <w:rFonts w:ascii="宋体" w:hAnsi="宋体"/>
          <w:sz w:val="22"/>
          <w:szCs w:val="20"/>
        </w:rPr>
        <w:t>gyxczx@163.com</w:t>
      </w:r>
      <w:r w:rsidR="007C1052" w:rsidRPr="007C1052">
        <w:rPr>
          <w:rFonts w:ascii="宋体" w:hAnsi="宋体" w:hint="eastAsia"/>
          <w:sz w:val="22"/>
          <w:szCs w:val="20"/>
        </w:rPr>
        <w:t>）</w:t>
      </w:r>
    </w:p>
    <w:p w:rsidR="007C1052" w:rsidRPr="00082B64" w:rsidRDefault="007C1052">
      <w:pPr>
        <w:ind w:rightChars="-364" w:right="-764"/>
        <w:jc w:val="right"/>
        <w:rPr>
          <w:rFonts w:ascii="宋体" w:hAnsi="宋体"/>
          <w:sz w:val="28"/>
          <w:szCs w:val="20"/>
        </w:rPr>
      </w:pPr>
    </w:p>
    <w:p w:rsidR="007C1052" w:rsidRPr="00AB106F" w:rsidRDefault="007C1052">
      <w:pPr>
        <w:ind w:rightChars="-364" w:right="-764"/>
        <w:jc w:val="right"/>
        <w:rPr>
          <w:rFonts w:ascii="宋体" w:hAnsi="宋体"/>
          <w:sz w:val="28"/>
          <w:szCs w:val="20"/>
        </w:rPr>
      </w:pPr>
    </w:p>
    <w:p w:rsidR="0081338A" w:rsidRPr="00AB106F" w:rsidRDefault="0081338A">
      <w:pPr>
        <w:ind w:rightChars="-364" w:right="-764"/>
        <w:jc w:val="right"/>
        <w:rPr>
          <w:rFonts w:ascii="宋体" w:hAnsi="宋体"/>
          <w:sz w:val="24"/>
        </w:rPr>
      </w:pPr>
      <w:r w:rsidRPr="00AB106F">
        <w:rPr>
          <w:rFonts w:ascii="宋体" w:hAnsi="宋体" w:hint="eastAsia"/>
          <w:sz w:val="24"/>
        </w:rPr>
        <w:t>厦门大学管理学院</w:t>
      </w:r>
      <w:r w:rsidR="00EB32B4">
        <w:rPr>
          <w:rFonts w:ascii="宋体" w:hAnsi="宋体" w:hint="eastAsia"/>
          <w:sz w:val="24"/>
        </w:rPr>
        <w:t>学生宣传中心</w:t>
      </w:r>
    </w:p>
    <w:p w:rsidR="0081338A" w:rsidRPr="007C1052" w:rsidRDefault="00B32780">
      <w:pPr>
        <w:ind w:rightChars="-364" w:right="-764"/>
        <w:jc w:val="right"/>
        <w:rPr>
          <w:rFonts w:ascii="仿宋" w:eastAsia="仿宋" w:hAnsi="仿宋"/>
          <w:sz w:val="24"/>
        </w:rPr>
      </w:pPr>
      <w:r w:rsidRPr="00AB106F">
        <w:rPr>
          <w:rFonts w:ascii="宋体" w:hAnsi="宋体" w:hint="eastAsia"/>
          <w:sz w:val="24"/>
        </w:rPr>
        <w:t>201</w:t>
      </w:r>
      <w:r w:rsidR="00671921">
        <w:rPr>
          <w:rFonts w:ascii="宋体" w:hAnsi="宋体" w:hint="eastAsia"/>
          <w:sz w:val="24"/>
        </w:rPr>
        <w:t>6</w:t>
      </w:r>
      <w:r w:rsidR="0081338A" w:rsidRPr="00AB106F">
        <w:rPr>
          <w:rFonts w:ascii="宋体" w:hAnsi="宋体" w:hint="eastAsia"/>
          <w:sz w:val="24"/>
        </w:rPr>
        <w:t>年</w:t>
      </w:r>
      <w:r w:rsidR="00671921">
        <w:rPr>
          <w:rFonts w:ascii="宋体" w:hAnsi="宋体" w:hint="eastAsia"/>
          <w:sz w:val="24"/>
        </w:rPr>
        <w:t>6</w:t>
      </w:r>
      <w:r w:rsidR="0081338A" w:rsidRPr="00AB106F">
        <w:rPr>
          <w:rFonts w:ascii="宋体" w:hAnsi="宋体" w:hint="eastAsia"/>
          <w:sz w:val="24"/>
        </w:rPr>
        <w:t>月</w:t>
      </w:r>
    </w:p>
    <w:sectPr w:rsidR="0081338A" w:rsidRPr="007C10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68F" w:rsidRDefault="0072268F" w:rsidP="00A5793E">
      <w:r>
        <w:separator/>
      </w:r>
    </w:p>
  </w:endnote>
  <w:endnote w:type="continuationSeparator" w:id="0">
    <w:p w:rsidR="0072268F" w:rsidRDefault="0072268F" w:rsidP="00A5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68F" w:rsidRDefault="0072268F" w:rsidP="00A5793E">
      <w:r>
        <w:separator/>
      </w:r>
    </w:p>
  </w:footnote>
  <w:footnote w:type="continuationSeparator" w:id="0">
    <w:p w:rsidR="0072268F" w:rsidRDefault="0072268F" w:rsidP="00A5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2B64"/>
    <w:rsid w:val="000929FB"/>
    <w:rsid w:val="000F40BF"/>
    <w:rsid w:val="00172A27"/>
    <w:rsid w:val="00265423"/>
    <w:rsid w:val="0028297E"/>
    <w:rsid w:val="003F1B31"/>
    <w:rsid w:val="004D163F"/>
    <w:rsid w:val="00671921"/>
    <w:rsid w:val="006E0D36"/>
    <w:rsid w:val="0072268F"/>
    <w:rsid w:val="007C1052"/>
    <w:rsid w:val="007E16CB"/>
    <w:rsid w:val="0080039F"/>
    <w:rsid w:val="0081338A"/>
    <w:rsid w:val="00815F44"/>
    <w:rsid w:val="00824F33"/>
    <w:rsid w:val="008817BB"/>
    <w:rsid w:val="008E4F3F"/>
    <w:rsid w:val="00911E3E"/>
    <w:rsid w:val="009269D0"/>
    <w:rsid w:val="00946DD3"/>
    <w:rsid w:val="00963E32"/>
    <w:rsid w:val="00A22339"/>
    <w:rsid w:val="00A5793E"/>
    <w:rsid w:val="00AB106F"/>
    <w:rsid w:val="00B04644"/>
    <w:rsid w:val="00B32780"/>
    <w:rsid w:val="00B428B7"/>
    <w:rsid w:val="00D8247D"/>
    <w:rsid w:val="00DD4A29"/>
    <w:rsid w:val="00E31356"/>
    <w:rsid w:val="00E65AC2"/>
    <w:rsid w:val="00E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F62FD0F"/>
  <w15:docId w15:val="{DD0CCE79-1AD9-4241-B10F-3314F00CE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a-21">
    <w:name w:val="ca-21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标题 字符"/>
    <w:link w:val="a5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a-31">
    <w:name w:val="ca-31"/>
    <w:rPr>
      <w:rFonts w:ascii="宋体" w:eastAsia="宋体" w:hAnsi="宋体" w:hint="eastAsia"/>
      <w:sz w:val="24"/>
      <w:szCs w:val="24"/>
    </w:rPr>
  </w:style>
  <w:style w:type="character" w:customStyle="1" w:styleId="ca-11">
    <w:name w:val="ca-11"/>
    <w:rPr>
      <w:rFonts w:ascii="PMingLiU" w:eastAsia="PMingLiU" w:hAnsi="PMingLiU" w:hint="eastAsia"/>
      <w:sz w:val="24"/>
      <w:szCs w:val="24"/>
    </w:rPr>
  </w:style>
  <w:style w:type="character" w:customStyle="1" w:styleId="10">
    <w:name w:val="标题 1 字符"/>
    <w:link w:val="1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5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-6">
    <w:name w:val="pa-6"/>
    <w:basedOn w:val="a"/>
    <w:pPr>
      <w:widowControl/>
      <w:spacing w:line="280" w:lineRule="atLeast"/>
      <w:ind w:hanging="240"/>
    </w:pPr>
    <w:rPr>
      <w:rFonts w:ascii="宋体" w:hAnsi="宋体" w:cs="宋体"/>
      <w:kern w:val="0"/>
      <w:sz w:val="24"/>
    </w:rPr>
  </w:style>
  <w:style w:type="paragraph" w:styleId="11">
    <w:name w:val="toc 1"/>
    <w:basedOn w:val="a"/>
    <w:next w:val="a"/>
    <w:pPr>
      <w:spacing w:before="360" w:after="360"/>
      <w:jc w:val="left"/>
    </w:pPr>
    <w:rPr>
      <w:rFonts w:ascii="Calibri" w:hAnsi="Calibri" w:cs="Calibri"/>
      <w:b/>
      <w:bCs/>
      <w:caps/>
      <w:sz w:val="22"/>
      <w:szCs w:val="22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-7">
    <w:name w:val="pa-7"/>
    <w:basedOn w:val="a"/>
    <w:pPr>
      <w:widowControl/>
      <w:spacing w:line="280" w:lineRule="atLeast"/>
    </w:pPr>
    <w:rPr>
      <w:rFonts w:ascii="宋体" w:hAnsi="宋体" w:cs="宋体"/>
      <w:kern w:val="0"/>
      <w:sz w:val="24"/>
    </w:rPr>
  </w:style>
  <w:style w:type="paragraph" w:customStyle="1" w:styleId="pa-1">
    <w:name w:val="pa-1"/>
    <w:basedOn w:val="a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a"/>
    <w:pPr>
      <w:widowControl/>
      <w:spacing w:line="280" w:lineRule="atLeast"/>
    </w:pPr>
    <w:rPr>
      <w:rFonts w:ascii="宋体" w:hAnsi="宋体" w:cs="宋体"/>
      <w:kern w:val="0"/>
      <w:sz w:val="24"/>
    </w:rPr>
  </w:style>
  <w:style w:type="paragraph" w:customStyle="1" w:styleId="pa-3">
    <w:name w:val="pa-3"/>
    <w:basedOn w:val="a"/>
    <w:pPr>
      <w:widowControl/>
      <w:spacing w:line="360" w:lineRule="atLeast"/>
      <w:ind w:hanging="48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pa-5">
    <w:name w:val="pa-5"/>
    <w:basedOn w:val="a"/>
    <w:pPr>
      <w:widowControl/>
      <w:spacing w:line="280" w:lineRule="atLeast"/>
      <w:ind w:firstLine="24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厦门大学管理学院2013年“三会一中心 ”20××级换届报名样表</dc:title>
  <dc:creator>微软用户</dc:creator>
  <cp:lastModifiedBy>Mengwen Z</cp:lastModifiedBy>
  <cp:revision>5</cp:revision>
  <dcterms:created xsi:type="dcterms:W3CDTF">2016-06-21T15:29:00Z</dcterms:created>
  <dcterms:modified xsi:type="dcterms:W3CDTF">2016-06-22T08:01:00Z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